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3da279c8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754cbafc8410d"/>
      <w:footerReference xmlns:r="http://schemas.openxmlformats.org/officeDocument/2006/relationships" w:type="default" r:id="Rcdb6f8d5c13b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754cbafc8410d" /><Relationship Type="http://schemas.openxmlformats.org/officeDocument/2006/relationships/footer" Target="/word/footer1.xml" Id="Rcdb6f8d5c13b4b86" /></Relationships>
</file>