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aeaa2790c42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PROPERTY KNOWLEDGE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63ad7e3ab4a24777"/>
      <w:footerReference xmlns:r="http://schemas.openxmlformats.org/officeDocument/2006/relationships" w:type="default" r:id="R5dd2227b3703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d7e3ab4a24777" /><Relationship Type="http://schemas.openxmlformats.org/officeDocument/2006/relationships/footer" Target="/word/footer1.xml" Id="R5dd2227b37034799" /></Relationships>
</file>