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31390164b64c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Årnes,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ÅRNES REVISJON AS</w:t>
      </w:r>
    </w:p>
    <w:sectPr>
      <w:headerReference xmlns:r="http://schemas.openxmlformats.org/officeDocument/2006/relationships" w:type="default" r:id="R5b50c4166a52448e"/>
      <w:footerReference xmlns:r="http://schemas.openxmlformats.org/officeDocument/2006/relationships" w:type="default" r:id="R22f0ccab52de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ÅRNES REVISJON AS   ·   Org.nr 850 249 652   ·   Sagbruksgata 8   ·   2150 ÅRNES   ·   Tlf. 63 91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ÅRNES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50c4166a52448e" /><Relationship Type="http://schemas.openxmlformats.org/officeDocument/2006/relationships/footer" Target="/word/footer1.xml" Id="R22f0ccab52de4d73" /></Relationships>
</file>