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0b1d44e373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1958918474824caf"/>
      <w:footerReference xmlns:r="http://schemas.openxmlformats.org/officeDocument/2006/relationships" w:type="default" r:id="R968a7303e189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8918474824caf" /><Relationship Type="http://schemas.openxmlformats.org/officeDocument/2006/relationships/footer" Target="/word/footer1.xml" Id="R968a7303e189463e" /></Relationships>
</file>