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a7c4c29a5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ba59b48e685842a7"/>
      <w:footerReference xmlns:r="http://schemas.openxmlformats.org/officeDocument/2006/relationships" w:type="default" r:id="R254f05cedafd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9b48e685842a7" /><Relationship Type="http://schemas.openxmlformats.org/officeDocument/2006/relationships/footer" Target="/word/footer1.xml" Id="R254f05cedafd42d1" /></Relationships>
</file>