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b827522f7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4eeb89282bdf44f7"/>
      <w:footerReference xmlns:r="http://schemas.openxmlformats.org/officeDocument/2006/relationships" w:type="default" r:id="Rf1456e4d60d4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89282bdf44f7" /><Relationship Type="http://schemas.openxmlformats.org/officeDocument/2006/relationships/footer" Target="/word/footer1.xml" Id="Rf1456e4d60d446d6" /></Relationships>
</file>