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6a6f1f000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b28c8079d904d09"/>
      <w:footerReference xmlns:r="http://schemas.openxmlformats.org/officeDocument/2006/relationships" w:type="default" r:id="R05eac8eea62c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8c8079d904d09" /><Relationship Type="http://schemas.openxmlformats.org/officeDocument/2006/relationships/footer" Target="/word/footer1.xml" Id="R05eac8eea62c463f" /></Relationships>
</file>