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5c2fd1e5e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91f641fcacfa4bd5"/>
      <w:footerReference xmlns:r="http://schemas.openxmlformats.org/officeDocument/2006/relationships" w:type="default" r:id="R06ce546c6dec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641fcacfa4bd5" /><Relationship Type="http://schemas.openxmlformats.org/officeDocument/2006/relationships/footer" Target="/word/footer1.xml" Id="R06ce546c6dec45c4" /></Relationships>
</file>