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92c057082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e5385daa24a92"/>
      <w:footerReference xmlns:r="http://schemas.openxmlformats.org/officeDocument/2006/relationships" w:type="default" r:id="R91b3452d484d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e5385daa24a92" /><Relationship Type="http://schemas.openxmlformats.org/officeDocument/2006/relationships/footer" Target="/word/footer1.xml" Id="R91b3452d484d4ce4" /></Relationships>
</file>