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447d8785546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ALFRED BERG NORGE RESTRICTED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 RESTRICTED</w:t>
      </w:r>
    </w:p>
    <w:sectPr>
      <w:headerReference xmlns:r="http://schemas.openxmlformats.org/officeDocument/2006/relationships" w:type="default" r:id="R448e9eb519bd4e49"/>
      <w:footerReference xmlns:r="http://schemas.openxmlformats.org/officeDocument/2006/relationships" w:type="default" r:id="R3d011d813c97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e9eb519bd4e49" /><Relationship Type="http://schemas.openxmlformats.org/officeDocument/2006/relationships/footer" Target="/word/footer1.xml" Id="R3d011d813c974f0a" /></Relationships>
</file>