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e039f52d6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FORVIS MAZARS OUTSOURCING AS, org.nr 828 044 702,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eac70b9262b244b2"/>
      <w:footerReference xmlns:r="http://schemas.openxmlformats.org/officeDocument/2006/relationships" w:type="default" r:id="R228a378c4c5e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70b9262b244b2" /><Relationship Type="http://schemas.openxmlformats.org/officeDocument/2006/relationships/footer" Target="/word/footer1.xml" Id="R228a378c4c5e4441" /></Relationships>
</file>