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651c2364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0cb7d0c9203e400f"/>
      <w:footerReference xmlns:r="http://schemas.openxmlformats.org/officeDocument/2006/relationships" w:type="default" r:id="Rd899c6169d2a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7d0c9203e400f" /><Relationship Type="http://schemas.openxmlformats.org/officeDocument/2006/relationships/footer" Target="/word/footer1.xml" Id="Rd899c6169d2a4f32" /></Relationships>
</file>