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0cd3bf737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ff200cabee614625"/>
      <w:footerReference xmlns:r="http://schemas.openxmlformats.org/officeDocument/2006/relationships" w:type="default" r:id="Rbf969c343b08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00cabee614625" /><Relationship Type="http://schemas.openxmlformats.org/officeDocument/2006/relationships/footer" Target="/word/footer1.xml" Id="Rbf969c343b0846be" /></Relationships>
</file>