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0390b2de3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1c794f79fe644f8b"/>
      <w:footerReference xmlns:r="http://schemas.openxmlformats.org/officeDocument/2006/relationships" w:type="default" r:id="R68cc077ea28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94f79fe644f8b" /><Relationship Type="http://schemas.openxmlformats.org/officeDocument/2006/relationships/footer" Target="/word/footer1.xml" Id="R68cc077ea28e4d17" /></Relationships>
</file>