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0624af888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f36a433b37a0492b"/>
      <w:footerReference xmlns:r="http://schemas.openxmlformats.org/officeDocument/2006/relationships" w:type="default" r:id="Rf194751dbe93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a433b37a0492b" /><Relationship Type="http://schemas.openxmlformats.org/officeDocument/2006/relationships/footer" Target="/word/footer1.xml" Id="Rf194751dbe934dd1" /></Relationships>
</file>