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8a2f6cf7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5f1001f8d1ad4a6d"/>
      <w:footerReference xmlns:r="http://schemas.openxmlformats.org/officeDocument/2006/relationships" w:type="default" r:id="Rd2991ad0cf39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001f8d1ad4a6d" /><Relationship Type="http://schemas.openxmlformats.org/officeDocument/2006/relationships/footer" Target="/word/footer1.xml" Id="Rd2991ad0cf394b65" /></Relationships>
</file>