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74e34c4b3443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HAMA ACCOUNTING AS</w:t>
      </w:r>
    </w:p>
    <w:sectPr>
      <w:headerReference xmlns:r="http://schemas.openxmlformats.org/officeDocument/2006/relationships" w:type="default" r:id="Ra13ac43a505c4a7e"/>
      <w:footerReference xmlns:r="http://schemas.openxmlformats.org/officeDocument/2006/relationships" w:type="default" r:id="R394f2318e3ca4f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 ACCOUNTING AS   ·   Org.nr 822 866 182   ·   Haralds vei 12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3ac43a505c4a7e" /><Relationship Type="http://schemas.openxmlformats.org/officeDocument/2006/relationships/footer" Target="/word/footer1.xml" Id="R394f2318e3ca4f80" /></Relationships>
</file>