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1c4d91cc8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MIDCO HOLDING AS, org.nr 822 018 262,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5d4fe4172f6548c5"/>
      <w:footerReference xmlns:r="http://schemas.openxmlformats.org/officeDocument/2006/relationships" w:type="default" r:id="R4cc4beea3504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fe4172f6548c5" /><Relationship Type="http://schemas.openxmlformats.org/officeDocument/2006/relationships/footer" Target="/word/footer1.xml" Id="R4cc4beea35044893" /></Relationships>
</file>