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d447197d144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DRIVETECH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3662aa765a7f496b"/>
      <w:footerReference xmlns:r="http://schemas.openxmlformats.org/officeDocument/2006/relationships" w:type="default" r:id="Rf9153ddf593c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62aa765a7f496b" /><Relationship Type="http://schemas.openxmlformats.org/officeDocument/2006/relationships/footer" Target="/word/footer1.xml" Id="Rf9153ddf593c4592" /></Relationships>
</file>