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f1064e2c2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a79cd8b29e7b45e1"/>
      <w:footerReference xmlns:r="http://schemas.openxmlformats.org/officeDocument/2006/relationships" w:type="default" r:id="R161a123ab5e4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cd8b29e7b45e1" /><Relationship Type="http://schemas.openxmlformats.org/officeDocument/2006/relationships/footer" Target="/word/footer1.xml" Id="R161a123ab5e449f2" /></Relationships>
</file>