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b2ea4db22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05d0fd7dfaf04445"/>
      <w:footerReference xmlns:r="http://schemas.openxmlformats.org/officeDocument/2006/relationships" w:type="default" r:id="R2dcf264b6366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fd7dfaf04445" /><Relationship Type="http://schemas.openxmlformats.org/officeDocument/2006/relationships/footer" Target="/word/footer1.xml" Id="R2dcf264b63664e6e" /></Relationships>
</file>