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642aae249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5867b6644229416d"/>
      <w:footerReference xmlns:r="http://schemas.openxmlformats.org/officeDocument/2006/relationships" w:type="default" r:id="Reaa3f54989d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7b6644229416d" /><Relationship Type="http://schemas.openxmlformats.org/officeDocument/2006/relationships/footer" Target="/word/footer1.xml" Id="Reaa3f54989d8488d" /></Relationships>
</file>