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05a7be2a448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KVIA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KVIA INVESTERING AS</w:t>
      </w:r>
    </w:p>
    <w:sectPr>
      <w:headerReference xmlns:r="http://schemas.openxmlformats.org/officeDocument/2006/relationships" w:type="default" r:id="R067bdf5777e1498f"/>
      <w:footerReference xmlns:r="http://schemas.openxmlformats.org/officeDocument/2006/relationships" w:type="default" r:id="Re49003b4ac4945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bdf5777e1498f" /><Relationship Type="http://schemas.openxmlformats.org/officeDocument/2006/relationships/footer" Target="/word/footer1.xml" Id="Re49003b4ac4945bc" /></Relationships>
</file>