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1bff01943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23e0240ab4f24807"/>
      <w:footerReference xmlns:r="http://schemas.openxmlformats.org/officeDocument/2006/relationships" w:type="default" r:id="R50db5ff7d32e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0240ab4f24807" /><Relationship Type="http://schemas.openxmlformats.org/officeDocument/2006/relationships/footer" Target="/word/footer1.xml" Id="R50db5ff7d32e45a7" /></Relationships>
</file>