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799b92008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5aa4f9ef3cb14124"/>
      <w:footerReference xmlns:r="http://schemas.openxmlformats.org/officeDocument/2006/relationships" w:type="default" r:id="R76db50e52d36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4f9ef3cb14124" /><Relationship Type="http://schemas.openxmlformats.org/officeDocument/2006/relationships/footer" Target="/word/footer1.xml" Id="R76db50e52d3646ed" /></Relationships>
</file>