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64fdb4dae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0e1f7537e0e04b33"/>
      <w:footerReference xmlns:r="http://schemas.openxmlformats.org/officeDocument/2006/relationships" w:type="default" r:id="R4e919b678d6c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f7537e0e04b33" /><Relationship Type="http://schemas.openxmlformats.org/officeDocument/2006/relationships/footer" Target="/word/footer1.xml" Id="R4e919b678d6c4188" /></Relationships>
</file>