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eaf3ef1b8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1c432fd67d3943f7"/>
      <w:footerReference xmlns:r="http://schemas.openxmlformats.org/officeDocument/2006/relationships" w:type="default" r:id="Re4db7fed67b6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32fd67d3943f7" /><Relationship Type="http://schemas.openxmlformats.org/officeDocument/2006/relationships/footer" Target="/word/footer1.xml" Id="Re4db7fed67b645d5" /></Relationships>
</file>