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1b7f049c4045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HBH HOLDING AS</w:t>
      </w:r>
    </w:p>
    <w:sectPr>
      <w:headerReference xmlns:r="http://schemas.openxmlformats.org/officeDocument/2006/relationships" w:type="default" r:id="Rba66da3ff72642b8"/>
      <w:footerReference xmlns:r="http://schemas.openxmlformats.org/officeDocument/2006/relationships" w:type="default" r:id="Rdef93f413b3340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HBH HOLDING AS   ·   Org.nr 812 901 192   ·   Sørlibakken 14   ·   4073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HBH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66da3ff72642b8" /><Relationship Type="http://schemas.openxmlformats.org/officeDocument/2006/relationships/footer" Target="/word/footer1.xml" Id="Rdef93f413b334014" /></Relationships>
</file>