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53975f6ce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82dfa3f727ef4f49"/>
      <w:footerReference xmlns:r="http://schemas.openxmlformats.org/officeDocument/2006/relationships" w:type="default" r:id="Raa1f1d14dcfc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a3f727ef4f49" /><Relationship Type="http://schemas.openxmlformats.org/officeDocument/2006/relationships/footer" Target="/word/footer1.xml" Id="Raa1f1d14dcfc49e6" /></Relationships>
</file>